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F" w:rsidRDefault="00DE47DF">
      <w:r>
        <w:t xml:space="preserve">                                                   План-конспект занятия </w:t>
      </w:r>
      <w:r w:rsidR="00B37C25">
        <w:t>№10</w:t>
      </w:r>
    </w:p>
    <w:p w:rsidR="00DE47DF" w:rsidRDefault="00DE47DF">
      <w:r>
        <w:t xml:space="preserve">                                       по теме «Цвета» для учащихся 2класса.</w:t>
      </w:r>
    </w:p>
    <w:p w:rsidR="00DE47DF" w:rsidRDefault="00DE47DF"/>
    <w:p w:rsidR="00DE47DF" w:rsidRDefault="00DE47DF">
      <w:pPr>
        <w:rPr>
          <w:lang w:val="en-US"/>
        </w:rPr>
      </w:pPr>
      <w:r>
        <w:t>Задачи: 1) ознакомить учащихся с названиями цветов:</w:t>
      </w:r>
      <w:r>
        <w:rPr>
          <w:lang w:val="en-US"/>
        </w:rPr>
        <w:t>orange</w:t>
      </w:r>
      <w:r w:rsidRPr="00DE47DF">
        <w:t>,</w:t>
      </w:r>
      <w:r>
        <w:rPr>
          <w:lang w:val="en-US"/>
        </w:rPr>
        <w:t>pink</w:t>
      </w:r>
      <w:r w:rsidRPr="00DE47DF">
        <w:t>,</w:t>
      </w:r>
      <w:r>
        <w:rPr>
          <w:lang w:val="en-US"/>
        </w:rPr>
        <w:t>black</w:t>
      </w:r>
      <w:r w:rsidRPr="00DE47DF">
        <w:t>,</w:t>
      </w:r>
      <w:r>
        <w:rPr>
          <w:lang w:val="en-US"/>
        </w:rPr>
        <w:t>grey</w:t>
      </w:r>
      <w:r w:rsidRPr="00DE47DF">
        <w:t>,</w:t>
      </w:r>
      <w:r>
        <w:rPr>
          <w:lang w:val="en-US"/>
        </w:rPr>
        <w:t>brown</w:t>
      </w:r>
      <w:r>
        <w:t xml:space="preserve"> и с речевым образцом </w:t>
      </w:r>
      <w:r w:rsidR="00FE0106" w:rsidRPr="00FE0106">
        <w:t xml:space="preserve"> </w:t>
      </w:r>
      <w:r w:rsidR="00FE0106">
        <w:rPr>
          <w:lang w:val="en-US"/>
        </w:rPr>
        <w:t>What</w:t>
      </w:r>
      <w:r w:rsidR="00FE0106" w:rsidRPr="00FE0106">
        <w:t xml:space="preserve"> </w:t>
      </w:r>
      <w:proofErr w:type="spellStart"/>
      <w:r w:rsidR="00FE0106">
        <w:rPr>
          <w:lang w:val="en-US"/>
        </w:rPr>
        <w:t>colour</w:t>
      </w:r>
      <w:proofErr w:type="spellEnd"/>
      <w:r w:rsidR="00FE0106" w:rsidRPr="00FE0106">
        <w:t xml:space="preserve"> </w:t>
      </w:r>
      <w:r w:rsidR="00FE0106">
        <w:rPr>
          <w:lang w:val="en-US"/>
        </w:rPr>
        <w:t>is</w:t>
      </w:r>
      <w:r w:rsidR="00FE0106" w:rsidRPr="00FE0106">
        <w:t xml:space="preserve"> </w:t>
      </w:r>
      <w:r w:rsidR="00FE0106">
        <w:rPr>
          <w:lang w:val="en-US"/>
        </w:rPr>
        <w:t>this</w:t>
      </w:r>
      <w:r w:rsidR="00FE0106" w:rsidRPr="00FE0106">
        <w:t>?</w:t>
      </w:r>
      <w:r w:rsidR="00FE0106">
        <w:t xml:space="preserve"> 2)тренировать в употреблении названия цветов;3)ввести в говорение распоряжение </w:t>
      </w:r>
      <w:r w:rsidR="00FE0106">
        <w:rPr>
          <w:lang w:val="en-US"/>
        </w:rPr>
        <w:t>Take</w:t>
      </w:r>
      <w:r w:rsidR="00FE0106" w:rsidRPr="00FE0106">
        <w:t xml:space="preserve"> </w:t>
      </w:r>
      <w:r w:rsidR="00FE0106">
        <w:rPr>
          <w:lang w:val="en-US"/>
        </w:rPr>
        <w:t>a</w:t>
      </w:r>
      <w:r w:rsidR="00FE0106" w:rsidRPr="00FE0106">
        <w:t>…,</w:t>
      </w:r>
      <w:r w:rsidR="00FE0106">
        <w:rPr>
          <w:lang w:val="en-US"/>
        </w:rPr>
        <w:t>Put</w:t>
      </w:r>
      <w:r w:rsidR="00FE0106" w:rsidRPr="00FE0106">
        <w:t xml:space="preserve"> </w:t>
      </w:r>
      <w:r w:rsidR="00FE0106">
        <w:rPr>
          <w:lang w:val="en-US"/>
        </w:rPr>
        <w:t>down</w:t>
      </w:r>
      <w:r w:rsidR="00FE0106" w:rsidRPr="00FE0106">
        <w:t xml:space="preserve"> </w:t>
      </w:r>
      <w:r w:rsidR="00FE0106">
        <w:rPr>
          <w:lang w:val="en-US"/>
        </w:rPr>
        <w:t>the</w:t>
      </w:r>
      <w:r w:rsidR="00FE0106" w:rsidRPr="00FE0106">
        <w:t>…,</w:t>
      </w:r>
      <w:r w:rsidR="00FE0106">
        <w:rPr>
          <w:lang w:val="en-US"/>
        </w:rPr>
        <w:t>Touch</w:t>
      </w:r>
      <w:r w:rsidR="00FE0106" w:rsidRPr="00FE0106">
        <w:t xml:space="preserve"> </w:t>
      </w:r>
      <w:r w:rsidR="00FE0106">
        <w:rPr>
          <w:lang w:val="en-US"/>
        </w:rPr>
        <w:t>a</w:t>
      </w:r>
      <w:r w:rsidR="00FE0106" w:rsidRPr="00FE0106">
        <w:t>…,</w:t>
      </w:r>
      <w:r w:rsidR="00FE0106">
        <w:rPr>
          <w:lang w:val="en-US"/>
        </w:rPr>
        <w:t>Point</w:t>
      </w:r>
      <w:r w:rsidR="00FE0106" w:rsidRPr="00FE0106">
        <w:t xml:space="preserve"> </w:t>
      </w:r>
      <w:r w:rsidR="00FE0106">
        <w:rPr>
          <w:lang w:val="en-US"/>
        </w:rPr>
        <w:t>to</w:t>
      </w:r>
      <w:r w:rsidR="00FE0106" w:rsidRPr="00FE0106">
        <w:t xml:space="preserve"> </w:t>
      </w:r>
      <w:r w:rsidR="00FE0106">
        <w:rPr>
          <w:lang w:val="en-US"/>
        </w:rPr>
        <w:t>a</w:t>
      </w:r>
      <w:r w:rsidR="00FE0106" w:rsidRPr="00FE0106">
        <w:t>…</w:t>
      </w:r>
      <w:r w:rsidR="00FE0106">
        <w:t xml:space="preserve">;4) ввести речевой образец </w:t>
      </w:r>
      <w:r w:rsidR="00FE0106">
        <w:rPr>
          <w:lang w:val="en-US"/>
        </w:rPr>
        <w:t>You</w:t>
      </w:r>
      <w:r w:rsidR="00FE0106" w:rsidRPr="00FE0106">
        <w:t xml:space="preserve"> </w:t>
      </w:r>
      <w:r w:rsidR="00FE0106">
        <w:rPr>
          <w:lang w:val="en-US"/>
        </w:rPr>
        <w:t>are</w:t>
      </w:r>
      <w:r w:rsidR="00FE0106" w:rsidRPr="00FE0106">
        <w:t xml:space="preserve"> </w:t>
      </w:r>
      <w:r w:rsidR="00FE0106">
        <w:rPr>
          <w:lang w:val="en-US"/>
        </w:rPr>
        <w:t>right</w:t>
      </w:r>
      <w:r w:rsidR="00FE0106" w:rsidRPr="00FE0106">
        <w:t>.</w:t>
      </w:r>
    </w:p>
    <w:p w:rsidR="00FE0106" w:rsidRDefault="00FE0106">
      <w:pPr>
        <w:rPr>
          <w:lang w:val="en-US"/>
        </w:rPr>
      </w:pPr>
    </w:p>
    <w:p w:rsidR="00FE0106" w:rsidRDefault="00FE0106">
      <w:pPr>
        <w:rPr>
          <w:lang w:val="en-US"/>
        </w:rPr>
      </w:pPr>
    </w:p>
    <w:p w:rsidR="00FE0106" w:rsidRPr="00FE0106" w:rsidRDefault="00FE0106">
      <w:r>
        <w:t xml:space="preserve">                                                                   Ход урока</w:t>
      </w:r>
    </w:p>
    <w:p w:rsidR="00C455B3" w:rsidRDefault="00C455B3" w:rsidP="00FE0106">
      <w:pPr>
        <w:pStyle w:val="a3"/>
        <w:numPr>
          <w:ilvl w:val="0"/>
          <w:numId w:val="1"/>
        </w:numPr>
      </w:pPr>
      <w:r>
        <w:t>Ролевая игра «Знакомство». Представь, что на игровой площадке в парке ты видишь мальчика или девочку, познакомься с ним (с ней).</w:t>
      </w:r>
    </w:p>
    <w:p w:rsidR="00C455B3" w:rsidRDefault="00C455B3" w:rsidP="00C455B3">
      <w:pPr>
        <w:pStyle w:val="a3"/>
        <w:ind w:left="1080"/>
      </w:pPr>
    </w:p>
    <w:p w:rsidR="00C455B3" w:rsidRDefault="00C455B3" w:rsidP="00C455B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Good morning. What is your name?</w:t>
      </w:r>
    </w:p>
    <w:p w:rsidR="00C455B3" w:rsidRDefault="00C455B3" w:rsidP="00C455B3">
      <w:pPr>
        <w:pStyle w:val="a3"/>
        <w:numPr>
          <w:ilvl w:val="0"/>
          <w:numId w:val="2"/>
        </w:numPr>
        <w:rPr>
          <w:lang w:val="en-US"/>
        </w:rPr>
      </w:pPr>
      <w:r w:rsidRPr="00C455B3">
        <w:rPr>
          <w:lang w:val="en-US"/>
        </w:rPr>
        <w:t xml:space="preserve"> </w:t>
      </w:r>
      <w:r>
        <w:rPr>
          <w:lang w:val="en-US"/>
        </w:rPr>
        <w:t>Good morning. My name is</w:t>
      </w:r>
      <w:proofErr w:type="gramStart"/>
      <w:r>
        <w:rPr>
          <w:lang w:val="en-US"/>
        </w:rPr>
        <w:t>… .</w:t>
      </w:r>
      <w:proofErr w:type="gramEnd"/>
    </w:p>
    <w:p w:rsidR="00C455B3" w:rsidRDefault="00C455B3" w:rsidP="00C455B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do you live?</w:t>
      </w:r>
    </w:p>
    <w:p w:rsidR="00C455B3" w:rsidRDefault="00C455B3" w:rsidP="00C455B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 live in</w:t>
      </w:r>
      <w:proofErr w:type="gramStart"/>
      <w:r>
        <w:rPr>
          <w:lang w:val="en-US"/>
        </w:rPr>
        <w:t>… .</w:t>
      </w:r>
      <w:proofErr w:type="gramEnd"/>
    </w:p>
    <w:p w:rsidR="00C455B3" w:rsidRPr="00C455B3" w:rsidRDefault="00C455B3" w:rsidP="00C455B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Let us play!</w:t>
      </w:r>
    </w:p>
    <w:p w:rsidR="00C455B3" w:rsidRPr="00C455B3" w:rsidRDefault="00C455B3" w:rsidP="00C455B3">
      <w:pPr>
        <w:pStyle w:val="a3"/>
        <w:ind w:left="1440"/>
      </w:pPr>
      <w:r w:rsidRPr="00C455B3">
        <w:t xml:space="preserve"> </w:t>
      </w:r>
    </w:p>
    <w:p w:rsidR="0045748F" w:rsidRDefault="00C455B3" w:rsidP="00C455B3">
      <w:r w:rsidRPr="00C455B3">
        <w:t xml:space="preserve">      </w:t>
      </w:r>
      <w:r>
        <w:rPr>
          <w:lang w:val="en-US"/>
        </w:rPr>
        <w:t>II</w:t>
      </w:r>
      <w:r w:rsidRPr="0045748F">
        <w:rPr>
          <w:lang w:val="en-US"/>
        </w:rPr>
        <w:t>.</w:t>
      </w:r>
      <w:r>
        <w:t>Введение</w:t>
      </w:r>
      <w:r w:rsidRPr="0045748F">
        <w:rPr>
          <w:lang w:val="en-US"/>
        </w:rPr>
        <w:t xml:space="preserve"> </w:t>
      </w:r>
      <w:r>
        <w:t>названий</w:t>
      </w:r>
      <w:r w:rsidRPr="0045748F">
        <w:rPr>
          <w:lang w:val="en-US"/>
        </w:rPr>
        <w:t xml:space="preserve"> </w:t>
      </w:r>
      <w:r>
        <w:t>цветов</w:t>
      </w:r>
      <w:r w:rsidRPr="0045748F">
        <w:rPr>
          <w:lang w:val="en-US"/>
        </w:rPr>
        <w:t xml:space="preserve">: </w:t>
      </w:r>
      <w:proofErr w:type="spellStart"/>
      <w:r>
        <w:rPr>
          <w:lang w:val="en-US"/>
        </w:rPr>
        <w:t>orange</w:t>
      </w:r>
      <w:proofErr w:type="gramStart"/>
      <w:r w:rsidRPr="0045748F">
        <w:rPr>
          <w:lang w:val="en-US"/>
        </w:rPr>
        <w:t>,</w:t>
      </w:r>
      <w:r>
        <w:rPr>
          <w:lang w:val="en-US"/>
        </w:rPr>
        <w:t>pi</w:t>
      </w:r>
      <w:r w:rsidR="0045748F">
        <w:rPr>
          <w:lang w:val="en-US"/>
        </w:rPr>
        <w:t>nk</w:t>
      </w:r>
      <w:proofErr w:type="spellEnd"/>
      <w:proofErr w:type="gramEnd"/>
      <w:r w:rsidR="0045748F" w:rsidRPr="0045748F">
        <w:rPr>
          <w:lang w:val="en-US"/>
        </w:rPr>
        <w:t xml:space="preserve">, </w:t>
      </w:r>
      <w:r w:rsidR="0045748F">
        <w:rPr>
          <w:lang w:val="en-US"/>
        </w:rPr>
        <w:t>grey</w:t>
      </w:r>
      <w:r w:rsidR="0045748F" w:rsidRPr="0045748F">
        <w:rPr>
          <w:lang w:val="en-US"/>
        </w:rPr>
        <w:t xml:space="preserve">, </w:t>
      </w:r>
      <w:r w:rsidR="0045748F">
        <w:rPr>
          <w:lang w:val="en-US"/>
        </w:rPr>
        <w:t>brown</w:t>
      </w:r>
      <w:r w:rsidR="0045748F" w:rsidRPr="0045748F">
        <w:rPr>
          <w:lang w:val="en-US"/>
        </w:rPr>
        <w:t xml:space="preserve">, </w:t>
      </w:r>
      <w:r w:rsidR="0045748F">
        <w:rPr>
          <w:lang w:val="en-US"/>
        </w:rPr>
        <w:t>black</w:t>
      </w:r>
      <w:r w:rsidR="0045748F" w:rsidRPr="0045748F">
        <w:rPr>
          <w:lang w:val="en-US"/>
        </w:rPr>
        <w:t xml:space="preserve"> </w:t>
      </w:r>
      <w:r w:rsidR="0045748F">
        <w:t>и</w:t>
      </w:r>
      <w:r w:rsidR="0045748F" w:rsidRPr="0045748F">
        <w:rPr>
          <w:lang w:val="en-US"/>
        </w:rPr>
        <w:t xml:space="preserve"> </w:t>
      </w:r>
      <w:r w:rsidR="0045748F">
        <w:t>речевого</w:t>
      </w:r>
      <w:r w:rsidR="0045748F" w:rsidRPr="0045748F">
        <w:rPr>
          <w:lang w:val="en-US"/>
        </w:rPr>
        <w:t xml:space="preserve"> </w:t>
      </w:r>
      <w:r w:rsidR="0045748F">
        <w:t>образца</w:t>
      </w:r>
      <w:r w:rsidR="0045748F" w:rsidRPr="0045748F">
        <w:rPr>
          <w:lang w:val="en-US"/>
        </w:rPr>
        <w:t xml:space="preserve"> </w:t>
      </w:r>
      <w:r w:rsidR="0045748F">
        <w:rPr>
          <w:lang w:val="en-US"/>
        </w:rPr>
        <w:t>What</w:t>
      </w:r>
      <w:r w:rsidR="0045748F" w:rsidRPr="0045748F">
        <w:rPr>
          <w:lang w:val="en-US"/>
        </w:rPr>
        <w:t xml:space="preserve"> </w:t>
      </w:r>
      <w:proofErr w:type="spellStart"/>
      <w:r w:rsidR="0045748F">
        <w:rPr>
          <w:lang w:val="en-US"/>
        </w:rPr>
        <w:t>colour</w:t>
      </w:r>
      <w:proofErr w:type="spellEnd"/>
      <w:r w:rsidR="0045748F" w:rsidRPr="0045748F">
        <w:rPr>
          <w:lang w:val="en-US"/>
        </w:rPr>
        <w:t xml:space="preserve"> </w:t>
      </w:r>
      <w:r w:rsidR="0045748F">
        <w:rPr>
          <w:lang w:val="en-US"/>
        </w:rPr>
        <w:t>is</w:t>
      </w:r>
      <w:r w:rsidR="0045748F" w:rsidRPr="0045748F">
        <w:rPr>
          <w:lang w:val="en-US"/>
        </w:rPr>
        <w:t xml:space="preserve"> </w:t>
      </w:r>
      <w:r w:rsidR="0045748F">
        <w:rPr>
          <w:lang w:val="en-US"/>
        </w:rPr>
        <w:t>this</w:t>
      </w:r>
      <w:r w:rsidR="0045748F" w:rsidRPr="0045748F">
        <w:rPr>
          <w:lang w:val="en-US"/>
        </w:rPr>
        <w:t xml:space="preserve">? </w:t>
      </w:r>
      <w:r w:rsidR="0045748F">
        <w:rPr>
          <w:lang w:val="en-US"/>
        </w:rPr>
        <w:t xml:space="preserve">– It is </w:t>
      </w:r>
      <w:proofErr w:type="gramStart"/>
      <w:r w:rsidR="0045748F">
        <w:rPr>
          <w:lang w:val="en-US"/>
        </w:rPr>
        <w:t>red(</w:t>
      </w:r>
      <w:proofErr w:type="gramEnd"/>
      <w:r w:rsidR="0045748F">
        <w:rPr>
          <w:lang w:val="en-US"/>
        </w:rPr>
        <w:t>orange,</w:t>
      </w:r>
      <w:r w:rsidR="0045748F" w:rsidRPr="0045748F">
        <w:rPr>
          <w:lang w:val="en-US"/>
        </w:rPr>
        <w:t xml:space="preserve"> </w:t>
      </w:r>
      <w:r w:rsidR="0045748F">
        <w:rPr>
          <w:lang w:val="en-US"/>
        </w:rPr>
        <w:t>pink</w:t>
      </w:r>
      <w:r w:rsidR="0045748F" w:rsidRPr="0045748F">
        <w:rPr>
          <w:lang w:val="en-US"/>
        </w:rPr>
        <w:t xml:space="preserve"> </w:t>
      </w:r>
      <w:r w:rsidR="0045748F">
        <w:t>и</w:t>
      </w:r>
      <w:r w:rsidR="0045748F" w:rsidRPr="0045748F">
        <w:rPr>
          <w:lang w:val="en-US"/>
        </w:rPr>
        <w:t xml:space="preserve"> </w:t>
      </w:r>
      <w:r w:rsidR="0045748F">
        <w:t>т</w:t>
      </w:r>
      <w:r w:rsidR="0045748F" w:rsidRPr="0045748F">
        <w:rPr>
          <w:lang w:val="en-US"/>
        </w:rPr>
        <w:t>.</w:t>
      </w:r>
      <w:proofErr w:type="spellStart"/>
      <w:r w:rsidR="0045748F">
        <w:t>д</w:t>
      </w:r>
      <w:proofErr w:type="spellEnd"/>
      <w:r w:rsidR="0045748F" w:rsidRPr="0045748F">
        <w:rPr>
          <w:lang w:val="en-US"/>
        </w:rPr>
        <w:t>.)</w:t>
      </w:r>
    </w:p>
    <w:p w:rsidR="0045748F" w:rsidRDefault="0045748F" w:rsidP="00C455B3">
      <w:r>
        <w:t xml:space="preserve">Учащиеся повторяют слова хором, затем индивидуально, после чего отвечают на вопрос </w:t>
      </w:r>
      <w:r>
        <w:rPr>
          <w:lang w:val="en-US"/>
        </w:rPr>
        <w:t>What</w:t>
      </w:r>
      <w:r w:rsidRPr="0045748F">
        <w:t xml:space="preserve"> </w:t>
      </w:r>
      <w:proofErr w:type="spellStart"/>
      <w:r>
        <w:rPr>
          <w:lang w:val="en-US"/>
        </w:rPr>
        <w:t>colour</w:t>
      </w:r>
      <w:proofErr w:type="spellEnd"/>
      <w:r w:rsidRPr="0045748F">
        <w:t xml:space="preserve"> </w:t>
      </w:r>
      <w:r>
        <w:rPr>
          <w:lang w:val="en-US"/>
        </w:rPr>
        <w:t>is</w:t>
      </w:r>
      <w:r w:rsidRPr="0045748F">
        <w:t xml:space="preserve"> </w:t>
      </w:r>
      <w:r>
        <w:rPr>
          <w:lang w:val="en-US"/>
        </w:rPr>
        <w:t>this</w:t>
      </w:r>
      <w:r w:rsidRPr="0045748F">
        <w:t>?,</w:t>
      </w:r>
      <w:r>
        <w:t xml:space="preserve"> употребляя новые слова.</w:t>
      </w:r>
    </w:p>
    <w:p w:rsidR="00B37C25" w:rsidRDefault="00B37C25" w:rsidP="00B37C25">
      <w:pPr>
        <w:rPr>
          <w:lang w:val="en-US"/>
        </w:rPr>
      </w:pPr>
    </w:p>
    <w:p w:rsidR="00B37C25" w:rsidRDefault="00B37C25" w:rsidP="00B37C25">
      <w:pPr>
        <w:rPr>
          <w:lang w:val="en-US"/>
        </w:rPr>
      </w:pPr>
    </w:p>
    <w:p w:rsidR="00B37C25" w:rsidRDefault="00B37C25" w:rsidP="00B37C25">
      <w:pPr>
        <w:rPr>
          <w:lang w:val="en-US"/>
        </w:rPr>
      </w:pPr>
      <w:r w:rsidRPr="00B37C25">
        <w:rPr>
          <w:lang w:val="en-US"/>
        </w:rPr>
        <w:t xml:space="preserve">  </w:t>
      </w:r>
      <w:r>
        <w:rPr>
          <w:lang w:val="en-US"/>
        </w:rPr>
        <w:t xml:space="preserve">  III.</w:t>
      </w:r>
      <w:r w:rsidR="0045748F">
        <w:t>Введение</w:t>
      </w:r>
      <w:r w:rsidR="0045748F" w:rsidRPr="00B37C25">
        <w:rPr>
          <w:lang w:val="en-US"/>
        </w:rPr>
        <w:t xml:space="preserve"> </w:t>
      </w:r>
      <w:r w:rsidR="0045748F">
        <w:t>в</w:t>
      </w:r>
      <w:r w:rsidR="0045748F" w:rsidRPr="00B37C25">
        <w:rPr>
          <w:lang w:val="en-US"/>
        </w:rPr>
        <w:t xml:space="preserve"> </w:t>
      </w:r>
      <w:r w:rsidR="0045748F">
        <w:t>говорение</w:t>
      </w:r>
      <w:r w:rsidR="0045748F" w:rsidRPr="00B37C25">
        <w:rPr>
          <w:lang w:val="en-US"/>
        </w:rPr>
        <w:t xml:space="preserve"> </w:t>
      </w:r>
      <w:r w:rsidR="0045748F">
        <w:t>распоряжений</w:t>
      </w:r>
      <w:r w:rsidR="0045748F" w:rsidRPr="00B37C25">
        <w:rPr>
          <w:lang w:val="en-US"/>
        </w:rPr>
        <w:t>-</w:t>
      </w:r>
      <w:r w:rsidR="0045748F">
        <w:t>просьб</w:t>
      </w:r>
      <w:r w:rsidR="0045748F" w:rsidRPr="00B37C25">
        <w:rPr>
          <w:lang w:val="en-US"/>
        </w:rPr>
        <w:t xml:space="preserve"> Take a…</w:t>
      </w:r>
      <w:proofErr w:type="gramStart"/>
      <w:r w:rsidR="0045748F" w:rsidRPr="00B37C25">
        <w:rPr>
          <w:lang w:val="en-US"/>
        </w:rPr>
        <w:t>,Put</w:t>
      </w:r>
      <w:proofErr w:type="gramEnd"/>
      <w:r w:rsidR="0045748F" w:rsidRPr="00B37C25">
        <w:rPr>
          <w:lang w:val="en-US"/>
        </w:rPr>
        <w:t xml:space="preserve"> down the…,Touch a…,Point to a… . </w:t>
      </w:r>
      <w:r w:rsidR="0045748F">
        <w:t>Сначала учащиеся</w:t>
      </w:r>
      <w:r>
        <w:t xml:space="preserve"> выполняют распоряжения с введёнными в них новыми названиями цветов. Потом учащиеся предлагают друг другу выполнять эти просьбы-распоряжения. Режим работы </w:t>
      </w:r>
      <w:proofErr w:type="gramStart"/>
      <w:r>
        <w:t>Т</w:t>
      </w:r>
      <w:proofErr w:type="gramEnd"/>
      <w:r>
        <w:t>-</w:t>
      </w:r>
      <w:r w:rsidRPr="00B37C25">
        <w:rPr>
          <w:lang w:val="en-US"/>
        </w:rPr>
        <w:t>Ps</w:t>
      </w:r>
      <w:r w:rsidRPr="00B37C25">
        <w:t xml:space="preserve">; </w:t>
      </w:r>
      <w:r w:rsidRPr="00B37C25">
        <w:rPr>
          <w:lang w:val="en-US"/>
        </w:rPr>
        <w:t>T</w:t>
      </w:r>
      <w:r w:rsidRPr="00B37C25">
        <w:t>-</w:t>
      </w:r>
      <w:r w:rsidRPr="00B37C25">
        <w:rPr>
          <w:lang w:val="en-US"/>
        </w:rPr>
        <w:t>P</w:t>
      </w:r>
      <w:r w:rsidRPr="00B37C25">
        <w:t xml:space="preserve">; </w:t>
      </w:r>
      <w:r w:rsidRPr="00B37C25">
        <w:rPr>
          <w:lang w:val="en-US"/>
        </w:rPr>
        <w:t>P</w:t>
      </w:r>
      <w:r w:rsidRPr="00B37C25">
        <w:t>-</w:t>
      </w:r>
      <w:r w:rsidRPr="00B37C25">
        <w:rPr>
          <w:lang w:val="en-US"/>
        </w:rPr>
        <w:t>P</w:t>
      </w:r>
    </w:p>
    <w:p w:rsidR="00B37C25" w:rsidRDefault="00B37C25" w:rsidP="00B37C25">
      <w:pPr>
        <w:rPr>
          <w:lang w:val="en-US"/>
        </w:rPr>
      </w:pPr>
    </w:p>
    <w:p w:rsidR="00B37C25" w:rsidRDefault="00B37C25" w:rsidP="00B37C25">
      <w:pPr>
        <w:rPr>
          <w:lang w:val="en-US"/>
        </w:rPr>
      </w:pPr>
    </w:p>
    <w:p w:rsidR="00B37C25" w:rsidRDefault="00B37C25" w:rsidP="00B37C25">
      <w:pPr>
        <w:rPr>
          <w:lang w:val="en-US"/>
        </w:rPr>
      </w:pPr>
    </w:p>
    <w:p w:rsidR="00B37C25" w:rsidRDefault="00B37C25" w:rsidP="00B37C25">
      <w:r w:rsidRPr="00B37C25">
        <w:t xml:space="preserve">   </w:t>
      </w:r>
      <w:r>
        <w:rPr>
          <w:lang w:val="en-US"/>
        </w:rPr>
        <w:t>IV</w:t>
      </w:r>
      <w:r w:rsidRPr="00B37C25">
        <w:t xml:space="preserve">. </w:t>
      </w:r>
      <w:r>
        <w:t>Закрепление изученной лексики.</w:t>
      </w:r>
    </w:p>
    <w:p w:rsidR="00B37C25" w:rsidRDefault="00B37C25" w:rsidP="00B37C25">
      <w:r>
        <w:t>1.Выполнение распоряжений</w:t>
      </w:r>
      <w:r w:rsidR="003A39EC">
        <w:t xml:space="preserve"> учител</w:t>
      </w:r>
      <w:proofErr w:type="gramStart"/>
      <w:r w:rsidR="003A39EC">
        <w:t>я(</w:t>
      </w:r>
      <w:proofErr w:type="gramEnd"/>
      <w:r w:rsidR="003A39EC">
        <w:t>лексический материал ур</w:t>
      </w:r>
      <w:r>
        <w:t>оков</w:t>
      </w:r>
      <w:r w:rsidR="003A39EC">
        <w:t xml:space="preserve"> 8,9,10).</w:t>
      </w:r>
    </w:p>
    <w:p w:rsidR="003A39EC" w:rsidRDefault="003A39EC" w:rsidP="00B37C25">
      <w:r>
        <w:lastRenderedPageBreak/>
        <w:t>2.Игра «Радуга». Учащиеся становятся полукругом. Каждый получает фишку определённого цвета. По команде учителя ребята поднимают фишки и быстро называют свой цвет. Игра проводится несколько раз. Каждый раз ученики меняются фишками.</w:t>
      </w:r>
    </w:p>
    <w:p w:rsidR="002F357C" w:rsidRDefault="003A39EC" w:rsidP="00B37C25">
      <w:r>
        <w:t>3. Игра «Снежный ком». Она проводится по аналогии с игрой «Проверь свою наблюдательность». Кроме названий предметов, ребята должны назвать  и их цвет. Например</w:t>
      </w:r>
      <w:r w:rsidRPr="003A39EC">
        <w:t xml:space="preserve">: </w:t>
      </w:r>
      <w:r>
        <w:rPr>
          <w:lang w:val="en-US"/>
        </w:rPr>
        <w:t>It</w:t>
      </w:r>
      <w:r w:rsidRPr="003A39EC">
        <w:t>’</w:t>
      </w:r>
      <w:r>
        <w:rPr>
          <w:lang w:val="en-US"/>
        </w:rPr>
        <w:t>s</w:t>
      </w:r>
      <w:r w:rsidRPr="003A39EC">
        <w:t xml:space="preserve"> </w:t>
      </w:r>
      <w:r>
        <w:rPr>
          <w:lang w:val="en-US"/>
        </w:rPr>
        <w:t>a</w:t>
      </w:r>
      <w:r w:rsidRPr="003A39EC">
        <w:t xml:space="preserve"> </w:t>
      </w:r>
      <w:r>
        <w:rPr>
          <w:lang w:val="en-US"/>
        </w:rPr>
        <w:t>pen</w:t>
      </w:r>
      <w:r w:rsidRPr="003A39EC">
        <w:t>.</w:t>
      </w:r>
      <w:r>
        <w:rPr>
          <w:lang w:val="en-US"/>
        </w:rPr>
        <w:t xml:space="preserve"> It’s red.</w:t>
      </w:r>
      <w:r w:rsidR="002F357C">
        <w:rPr>
          <w:lang w:val="en-US"/>
        </w:rPr>
        <w:t xml:space="preserve"> </w:t>
      </w:r>
      <w:r w:rsidR="002F357C">
        <w:t>И т.д.</w:t>
      </w:r>
    </w:p>
    <w:p w:rsidR="002F357C" w:rsidRDefault="002F357C" w:rsidP="00B37C25">
      <w:r>
        <w:t>4.Повторение стихотворения «</w:t>
      </w:r>
      <w:r>
        <w:rPr>
          <w:lang w:val="en-US"/>
        </w:rPr>
        <w:t>Spring</w:t>
      </w:r>
      <w:r w:rsidRPr="002F357C">
        <w:t xml:space="preserve"> </w:t>
      </w:r>
      <w:r>
        <w:rPr>
          <w:lang w:val="en-US"/>
        </w:rPr>
        <w:t>is</w:t>
      </w:r>
      <w:r w:rsidRPr="002F357C">
        <w:t xml:space="preserve"> </w:t>
      </w:r>
      <w:r>
        <w:rPr>
          <w:lang w:val="en-US"/>
        </w:rPr>
        <w:t>green</w:t>
      </w:r>
      <w:r>
        <w:t>».</w:t>
      </w:r>
    </w:p>
    <w:p w:rsidR="002F357C" w:rsidRDefault="002F357C" w:rsidP="00B37C25">
      <w:r>
        <w:t>5.Игра «Угадай какого цвета предмет». Первый раз её проводит учитель, затем один из учащихся.</w:t>
      </w:r>
    </w:p>
    <w:p w:rsidR="002F357C" w:rsidRDefault="002F357C" w:rsidP="00B37C25">
      <w:pPr>
        <w:rPr>
          <w:lang w:val="en-US"/>
        </w:rPr>
      </w:pPr>
      <w:r>
        <w:t xml:space="preserve">6. Вопросно-ответные упражнения на основе введённого речевого образца. Режим работы </w:t>
      </w:r>
      <w:r>
        <w:rPr>
          <w:lang w:val="en-US"/>
        </w:rPr>
        <w:t>T-Ps;   T-P.</w:t>
      </w:r>
    </w:p>
    <w:p w:rsidR="002F357C" w:rsidRDefault="002F357C" w:rsidP="00B37C25">
      <w:r>
        <w:rPr>
          <w:lang w:val="en-US"/>
        </w:rPr>
        <w:t>V</w:t>
      </w:r>
      <w:r w:rsidRPr="002F357C">
        <w:t>.</w:t>
      </w:r>
      <w:r>
        <w:t xml:space="preserve">Введение речевого образца </w:t>
      </w:r>
      <w:r w:rsidRPr="002F357C">
        <w:t xml:space="preserve">    </w:t>
      </w:r>
      <w:proofErr w:type="gramStart"/>
      <w:r>
        <w:rPr>
          <w:lang w:val="en-US"/>
        </w:rPr>
        <w:t>You</w:t>
      </w:r>
      <w:proofErr w:type="gramEnd"/>
      <w:r w:rsidRPr="002F357C">
        <w:t xml:space="preserve"> </w:t>
      </w:r>
      <w:r>
        <w:rPr>
          <w:lang w:val="en-US"/>
        </w:rPr>
        <w:t>are</w:t>
      </w:r>
      <w:r w:rsidRPr="002F357C">
        <w:t xml:space="preserve"> </w:t>
      </w:r>
      <w:r>
        <w:rPr>
          <w:lang w:val="en-US"/>
        </w:rPr>
        <w:t>right</w:t>
      </w:r>
      <w:r w:rsidRPr="002F357C">
        <w:t>!</w:t>
      </w:r>
    </w:p>
    <w:p w:rsidR="00CA281F" w:rsidRDefault="002F357C" w:rsidP="00B37C25">
      <w:r w:rsidRPr="00CA281F">
        <w:t>Ученики пов</w:t>
      </w:r>
      <w:r>
        <w:t>торяют</w:t>
      </w:r>
      <w:r w:rsidR="00CA281F">
        <w:t xml:space="preserve"> его хором и индивидуально. Потом учитель предлагает учащимся выразить согласие с тем, что он говорит:</w:t>
      </w:r>
    </w:p>
    <w:p w:rsidR="00CA281F" w:rsidRDefault="00CA281F" w:rsidP="00B37C25">
      <w:pPr>
        <w:rPr>
          <w:lang w:val="en-US"/>
        </w:rPr>
      </w:pPr>
      <w:r>
        <w:rPr>
          <w:lang w:val="en-US"/>
        </w:rPr>
        <w:t>T: It’s a red pencil.</w:t>
      </w:r>
    </w:p>
    <w:p w:rsidR="00CA281F" w:rsidRDefault="00CA281F" w:rsidP="00B37C25">
      <w:r>
        <w:rPr>
          <w:lang w:val="en-US"/>
        </w:rPr>
        <w:t>Ps: You are right. It’s a red pencil.</w:t>
      </w:r>
      <w:r w:rsidRPr="00CA281F">
        <w:rPr>
          <w:lang w:val="en-US"/>
        </w:rPr>
        <w:t xml:space="preserve"> </w:t>
      </w:r>
      <w:r>
        <w:t>И</w:t>
      </w:r>
      <w:r w:rsidRPr="00CA281F">
        <w:rPr>
          <w:lang w:val="en-US"/>
        </w:rPr>
        <w:t xml:space="preserve"> </w:t>
      </w:r>
      <w:r>
        <w:t>т</w:t>
      </w:r>
      <w:r w:rsidRPr="00CA281F">
        <w:rPr>
          <w:lang w:val="en-US"/>
        </w:rPr>
        <w:t>.</w:t>
      </w:r>
      <w:r>
        <w:t>д.</w:t>
      </w:r>
    </w:p>
    <w:p w:rsidR="003A39EC" w:rsidRPr="00CA281F" w:rsidRDefault="00CA281F" w:rsidP="00B37C25">
      <w:pPr>
        <w:rPr>
          <w:lang w:val="en-US"/>
        </w:rPr>
      </w:pPr>
      <w:r>
        <w:rPr>
          <w:lang w:val="en-US"/>
        </w:rPr>
        <w:t>VI.</w:t>
      </w:r>
      <w:r>
        <w:t xml:space="preserve"> Игра «Снежный ком».</w:t>
      </w:r>
      <w:r w:rsidR="002F357C" w:rsidRPr="00CA281F">
        <w:rPr>
          <w:lang w:val="en-US"/>
        </w:rPr>
        <w:t xml:space="preserve">  </w:t>
      </w:r>
      <w:r w:rsidR="003A39EC" w:rsidRPr="00CA281F">
        <w:rPr>
          <w:lang w:val="en-US"/>
        </w:rPr>
        <w:t xml:space="preserve"> </w:t>
      </w:r>
    </w:p>
    <w:p w:rsidR="00B37C25" w:rsidRPr="00CA281F" w:rsidRDefault="00B37C25" w:rsidP="00B37C25">
      <w:pPr>
        <w:rPr>
          <w:lang w:val="en-US"/>
        </w:rPr>
      </w:pPr>
    </w:p>
    <w:p w:rsidR="00B37C25" w:rsidRPr="00CA281F" w:rsidRDefault="00B37C25" w:rsidP="00B37C25">
      <w:pPr>
        <w:rPr>
          <w:lang w:val="en-US"/>
        </w:rPr>
      </w:pPr>
    </w:p>
    <w:p w:rsidR="00B37C25" w:rsidRPr="00CA281F" w:rsidRDefault="00B37C25" w:rsidP="00B37C25">
      <w:pPr>
        <w:rPr>
          <w:lang w:val="en-US"/>
        </w:rPr>
      </w:pPr>
    </w:p>
    <w:p w:rsidR="00FE0106" w:rsidRPr="00CA281F" w:rsidRDefault="0045748F" w:rsidP="00B37C25">
      <w:pPr>
        <w:ind w:left="360"/>
        <w:rPr>
          <w:lang w:val="en-US"/>
        </w:rPr>
      </w:pPr>
      <w:r w:rsidRPr="00CA281F">
        <w:rPr>
          <w:lang w:val="en-US"/>
        </w:rPr>
        <w:t xml:space="preserve">  </w:t>
      </w:r>
    </w:p>
    <w:p w:rsidR="00B37C25" w:rsidRPr="00CA281F" w:rsidRDefault="00B37C25">
      <w:pPr>
        <w:ind w:left="360"/>
        <w:rPr>
          <w:lang w:val="en-US"/>
        </w:rPr>
      </w:pPr>
    </w:p>
    <w:sectPr w:rsidR="00B37C25" w:rsidRPr="00CA281F" w:rsidSect="007E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355"/>
    <w:multiLevelType w:val="hybridMultilevel"/>
    <w:tmpl w:val="FBD23836"/>
    <w:lvl w:ilvl="0" w:tplc="D69CA1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C230EF"/>
    <w:multiLevelType w:val="hybridMultilevel"/>
    <w:tmpl w:val="3918D3D2"/>
    <w:lvl w:ilvl="0" w:tplc="BEC63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E47DF"/>
    <w:rsid w:val="002F357C"/>
    <w:rsid w:val="00331EEA"/>
    <w:rsid w:val="003A39EC"/>
    <w:rsid w:val="0045748F"/>
    <w:rsid w:val="0052177C"/>
    <w:rsid w:val="007E0CD9"/>
    <w:rsid w:val="00B37C25"/>
    <w:rsid w:val="00C455B3"/>
    <w:rsid w:val="00CA281F"/>
    <w:rsid w:val="00DC4236"/>
    <w:rsid w:val="00DE47DF"/>
    <w:rsid w:val="00F03748"/>
    <w:rsid w:val="00FE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2023-10-30T05:43:00Z</dcterms:created>
  <dcterms:modified xsi:type="dcterms:W3CDTF">2023-10-30T07:01:00Z</dcterms:modified>
</cp:coreProperties>
</file>